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D8C75" w14:textId="77777777" w:rsidR="006B64CB" w:rsidRDefault="006B64CB" w:rsidP="00101CF7"/>
    <w:p w14:paraId="6534B4A3" w14:textId="77777777" w:rsidR="007D1E3E" w:rsidRDefault="007D1E3E" w:rsidP="00101CF7"/>
    <w:p w14:paraId="344092DE" w14:textId="77777777" w:rsidR="0030570F" w:rsidRDefault="0030570F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23D72AC1" w14:textId="77777777" w:rsidR="00E5753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</w:p>
    <w:p w14:paraId="0742AD8C" w14:textId="0342AB86" w:rsidR="00FD5C35" w:rsidRPr="00C62B0E" w:rsidRDefault="00FD5C35" w:rsidP="00101CF7">
      <w:pPr>
        <w:jc w:val="center"/>
        <w:rPr>
          <w:rFonts w:ascii="Arial" w:hAnsi="Arial" w:cs="Arial"/>
          <w:b/>
          <w:sz w:val="28"/>
          <w:lang w:val="es-SV"/>
        </w:rPr>
      </w:pPr>
      <w:r w:rsidRPr="00C62B0E">
        <w:rPr>
          <w:rFonts w:ascii="Arial" w:hAnsi="Arial" w:cs="Arial"/>
          <w:b/>
          <w:sz w:val="28"/>
          <w:lang w:val="es-SV"/>
        </w:rPr>
        <w:t xml:space="preserve">RESOLUCIÓN DE ENTREGA </w:t>
      </w:r>
    </w:p>
    <w:p w14:paraId="5F630DC6" w14:textId="77777777" w:rsidR="008F5992" w:rsidRDefault="00E646CD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 xml:space="preserve">SOLICITUD </w:t>
      </w:r>
      <w:r w:rsidR="008F5992">
        <w:rPr>
          <w:rFonts w:ascii="Arial" w:hAnsi="Arial" w:cs="Arial"/>
          <w:b/>
          <w:sz w:val="28"/>
          <w:lang w:val="es-SV"/>
        </w:rPr>
        <w:t>DE INFORMACIÓN SOBRE DATOS PERSONALES</w:t>
      </w:r>
    </w:p>
    <w:p w14:paraId="5884F45D" w14:textId="2ECB8C86" w:rsidR="002B75A4" w:rsidRDefault="00E57534" w:rsidP="00101CF7">
      <w:pPr>
        <w:jc w:val="center"/>
        <w:rPr>
          <w:rFonts w:ascii="Arial" w:hAnsi="Arial" w:cs="Arial"/>
          <w:b/>
          <w:sz w:val="28"/>
          <w:lang w:val="es-SV"/>
        </w:rPr>
      </w:pPr>
      <w:r>
        <w:rPr>
          <w:rFonts w:ascii="Arial" w:hAnsi="Arial" w:cs="Arial"/>
          <w:b/>
          <w:sz w:val="28"/>
          <w:lang w:val="es-SV"/>
        </w:rPr>
        <w:t>NÚMERO 12</w:t>
      </w:r>
      <w:r w:rsidR="003B3CE5">
        <w:rPr>
          <w:rFonts w:ascii="Arial" w:hAnsi="Arial" w:cs="Arial"/>
          <w:b/>
          <w:sz w:val="28"/>
          <w:lang w:val="es-SV"/>
        </w:rPr>
        <w:t>3</w:t>
      </w:r>
      <w:r w:rsidR="00FD5C35" w:rsidRPr="00C62B0E">
        <w:rPr>
          <w:rFonts w:ascii="Arial" w:hAnsi="Arial" w:cs="Arial"/>
          <w:b/>
          <w:sz w:val="28"/>
          <w:lang w:val="es-SV"/>
        </w:rPr>
        <w:t>/201</w:t>
      </w:r>
      <w:r w:rsidR="00E646CD">
        <w:rPr>
          <w:rFonts w:ascii="Arial" w:hAnsi="Arial" w:cs="Arial"/>
          <w:b/>
          <w:sz w:val="28"/>
          <w:lang w:val="es-SV"/>
        </w:rPr>
        <w:t>6</w:t>
      </w:r>
    </w:p>
    <w:p w14:paraId="78DD61A6" w14:textId="77777777" w:rsidR="00FD5C35" w:rsidRDefault="00FD5C35" w:rsidP="00786DF9">
      <w:pPr>
        <w:spacing w:line="360" w:lineRule="auto"/>
        <w:jc w:val="center"/>
        <w:rPr>
          <w:rFonts w:ascii="Arial" w:hAnsi="Arial" w:cs="Arial"/>
          <w:b/>
          <w:lang w:val="es-SV"/>
        </w:rPr>
      </w:pPr>
    </w:p>
    <w:p w14:paraId="5FF817D0" w14:textId="3E7813E2" w:rsidR="00FD5C35" w:rsidRPr="00633381" w:rsidRDefault="00FD5C35" w:rsidP="004C509A">
      <w:pPr>
        <w:pStyle w:val="Textosinformato"/>
        <w:jc w:val="both"/>
        <w:rPr>
          <w:rFonts w:ascii="Arial" w:hAnsi="Arial" w:cs="Arial"/>
          <w:b/>
          <w:color w:val="000000"/>
          <w:sz w:val="24"/>
          <w:szCs w:val="24"/>
          <w:lang w:eastAsia="es-SV"/>
        </w:rPr>
      </w:pPr>
      <w:r w:rsidRPr="00633381">
        <w:rPr>
          <w:rFonts w:ascii="Arial" w:hAnsi="Arial" w:cs="Arial"/>
          <w:sz w:val="24"/>
          <w:szCs w:val="24"/>
        </w:rPr>
        <w:t>En las oficinas de la Defensoría del Consumidor, a las</w:t>
      </w:r>
      <w:r w:rsidR="00F60C2A">
        <w:rPr>
          <w:rFonts w:ascii="Arial" w:hAnsi="Arial" w:cs="Arial"/>
          <w:sz w:val="24"/>
          <w:szCs w:val="24"/>
        </w:rPr>
        <w:t xml:space="preserve"> </w:t>
      </w:r>
      <w:r w:rsidR="00E57534">
        <w:rPr>
          <w:rFonts w:ascii="Arial" w:hAnsi="Arial" w:cs="Arial"/>
          <w:sz w:val="24"/>
          <w:szCs w:val="24"/>
        </w:rPr>
        <w:t>ocho</w:t>
      </w:r>
      <w:r w:rsidR="004C509A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horas y </w:t>
      </w:r>
      <w:r w:rsidR="003B3CE5">
        <w:rPr>
          <w:rFonts w:ascii="Arial" w:hAnsi="Arial" w:cs="Arial"/>
          <w:sz w:val="24"/>
          <w:szCs w:val="24"/>
        </w:rPr>
        <w:t>dieciséis</w:t>
      </w:r>
      <w:r w:rsidR="007C0759" w:rsidRPr="00633381">
        <w:rPr>
          <w:rFonts w:ascii="Arial" w:hAnsi="Arial" w:cs="Arial"/>
          <w:sz w:val="24"/>
          <w:szCs w:val="24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minutos del día </w:t>
      </w:r>
      <w:r w:rsidR="00E57534">
        <w:rPr>
          <w:rFonts w:ascii="Arial" w:hAnsi="Arial" w:cs="Arial"/>
          <w:sz w:val="24"/>
          <w:szCs w:val="24"/>
        </w:rPr>
        <w:t>doce</w:t>
      </w:r>
      <w:r w:rsidR="008F5992" w:rsidRPr="00633381">
        <w:rPr>
          <w:rFonts w:ascii="Arial" w:hAnsi="Arial" w:cs="Arial"/>
          <w:sz w:val="24"/>
          <w:szCs w:val="24"/>
        </w:rPr>
        <w:t xml:space="preserve"> de </w:t>
      </w:r>
      <w:r w:rsidR="00E57534">
        <w:rPr>
          <w:rFonts w:ascii="Arial" w:hAnsi="Arial" w:cs="Arial"/>
          <w:sz w:val="24"/>
          <w:szCs w:val="24"/>
        </w:rPr>
        <w:t>diciembre</w:t>
      </w:r>
      <w:r w:rsidR="00E646CD" w:rsidRPr="00633381">
        <w:rPr>
          <w:rFonts w:ascii="Arial" w:hAnsi="Arial" w:cs="Arial"/>
          <w:sz w:val="24"/>
          <w:szCs w:val="24"/>
        </w:rPr>
        <w:t xml:space="preserve"> del año dos mil dieciséis</w:t>
      </w:r>
      <w:r w:rsidRPr="00633381">
        <w:rPr>
          <w:rFonts w:ascii="Arial" w:hAnsi="Arial" w:cs="Arial"/>
          <w:sz w:val="24"/>
          <w:szCs w:val="24"/>
        </w:rPr>
        <w:t xml:space="preserve">, luego de haber recibido y admitido la solicitud de información </w:t>
      </w:r>
      <w:r w:rsidR="001F30AF" w:rsidRPr="00633381">
        <w:rPr>
          <w:rFonts w:ascii="Arial" w:hAnsi="Arial" w:cs="Arial"/>
          <w:sz w:val="24"/>
          <w:szCs w:val="24"/>
        </w:rPr>
        <w:t xml:space="preserve">sobre datos personales </w:t>
      </w:r>
      <w:r w:rsidRPr="00633381">
        <w:rPr>
          <w:rFonts w:ascii="Arial" w:hAnsi="Arial" w:cs="Arial"/>
          <w:sz w:val="24"/>
          <w:szCs w:val="24"/>
        </w:rPr>
        <w:t xml:space="preserve">número </w:t>
      </w:r>
      <w:r w:rsidR="008F3C0A">
        <w:rPr>
          <w:rFonts w:ascii="Arial" w:hAnsi="Arial" w:cs="Arial"/>
          <w:b/>
          <w:sz w:val="24"/>
          <w:szCs w:val="24"/>
        </w:rPr>
        <w:t>12</w:t>
      </w:r>
      <w:r w:rsidR="003B3CE5">
        <w:rPr>
          <w:rFonts w:ascii="Arial" w:hAnsi="Arial" w:cs="Arial"/>
          <w:b/>
          <w:sz w:val="24"/>
          <w:szCs w:val="24"/>
        </w:rPr>
        <w:t>3</w:t>
      </w:r>
      <w:r w:rsidR="00E646CD" w:rsidRPr="00633381">
        <w:rPr>
          <w:rFonts w:ascii="Arial" w:hAnsi="Arial" w:cs="Arial"/>
          <w:b/>
          <w:sz w:val="24"/>
          <w:szCs w:val="24"/>
        </w:rPr>
        <w:t>/2016</w:t>
      </w:r>
      <w:r w:rsidRPr="0063338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</w:t>
      </w:r>
      <w:r w:rsidR="00B51544" w:rsidRPr="00633381">
        <w:rPr>
          <w:rFonts w:ascii="Arial" w:hAnsi="Arial" w:cs="Arial"/>
          <w:sz w:val="24"/>
          <w:szCs w:val="24"/>
        </w:rPr>
        <w:t xml:space="preserve"> esta Institución por parte del señor </w:t>
      </w:r>
      <w:proofErr w:type="spellStart"/>
      <w:r w:rsidR="00771EEE" w:rsidRPr="00771EEE">
        <w:rPr>
          <w:rFonts w:ascii="Arial" w:hAnsi="Arial" w:cs="Arial"/>
          <w:b/>
          <w:sz w:val="24"/>
          <w:szCs w:val="24"/>
          <w:highlight w:val="black"/>
        </w:rPr>
        <w:t>xxxxxxxxxxx</w:t>
      </w:r>
      <w:proofErr w:type="spellEnd"/>
      <w:r w:rsidR="0030570F" w:rsidRPr="00633381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1EEE" w:rsidRPr="00771EEE">
        <w:rPr>
          <w:rFonts w:ascii="Arial" w:hAnsi="Arial" w:cs="Arial"/>
          <w:b/>
          <w:sz w:val="24"/>
          <w:szCs w:val="24"/>
          <w:highlight w:val="black"/>
        </w:rPr>
        <w:t>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, quien se identifica con su </w:t>
      </w:r>
      <w:r w:rsidR="00180E72" w:rsidRPr="00633381">
        <w:rPr>
          <w:rFonts w:ascii="Arial" w:hAnsi="Arial" w:cs="Arial"/>
          <w:sz w:val="24"/>
          <w:szCs w:val="24"/>
        </w:rPr>
        <w:t>Documento Único de Identidad número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1EEE" w:rsidRPr="00771EEE">
        <w:rPr>
          <w:rFonts w:ascii="Arial" w:hAnsi="Arial" w:cs="Arial"/>
          <w:sz w:val="24"/>
          <w:szCs w:val="24"/>
          <w:highlight w:val="black"/>
        </w:rPr>
        <w:t>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71EEE" w:rsidRPr="00771EEE">
        <w:rPr>
          <w:rFonts w:ascii="Arial" w:hAnsi="Arial" w:cs="Arial"/>
          <w:sz w:val="24"/>
          <w:szCs w:val="24"/>
          <w:highlight w:val="black"/>
        </w:rPr>
        <w:t>xxxxxxxxxxxxxxxxxxxxxxxxxxxxxxxxxxxxxxxxxx</w:t>
      </w:r>
      <w:proofErr w:type="spellEnd"/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B51544" w:rsidRPr="00633381">
        <w:rPr>
          <w:rFonts w:ascii="Arial" w:hAnsi="Arial" w:cs="Arial"/>
          <w:sz w:val="24"/>
          <w:szCs w:val="24"/>
        </w:rPr>
        <w:t>y requirió</w:t>
      </w:r>
      <w:r w:rsidRPr="00633381">
        <w:rPr>
          <w:rFonts w:ascii="Arial" w:hAnsi="Arial" w:cs="Arial"/>
          <w:sz w:val="24"/>
          <w:szCs w:val="24"/>
        </w:rPr>
        <w:t>: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3B3CE5">
        <w:rPr>
          <w:rFonts w:ascii="Arial" w:hAnsi="Arial" w:cs="Arial"/>
          <w:b/>
          <w:sz w:val="24"/>
          <w:szCs w:val="24"/>
        </w:rPr>
        <w:t>“C</w:t>
      </w:r>
      <w:r w:rsidR="003B3CE5" w:rsidRPr="003B3CE5">
        <w:rPr>
          <w:rFonts w:ascii="Arial" w:hAnsi="Arial" w:cs="Arial"/>
          <w:b/>
          <w:sz w:val="24"/>
          <w:szCs w:val="24"/>
        </w:rPr>
        <w:t xml:space="preserve">omprobante de la esquela de notificación del proveedor </w:t>
      </w:r>
      <w:proofErr w:type="spellStart"/>
      <w:r w:rsidR="00771EEE" w:rsidRPr="00771EEE">
        <w:rPr>
          <w:rFonts w:ascii="Arial" w:hAnsi="Arial" w:cs="Arial"/>
          <w:b/>
          <w:sz w:val="24"/>
          <w:szCs w:val="24"/>
          <w:highlight w:val="black"/>
        </w:rPr>
        <w:t>xxxxxxxxxxxxxxxxxxxxxxxxxxx</w:t>
      </w:r>
      <w:proofErr w:type="spellEnd"/>
      <w:r w:rsidR="003B3CE5" w:rsidRPr="003B3CE5">
        <w:rPr>
          <w:rFonts w:ascii="Arial" w:hAnsi="Arial" w:cs="Arial"/>
          <w:b/>
          <w:sz w:val="24"/>
          <w:szCs w:val="24"/>
        </w:rPr>
        <w:t xml:space="preserve"> sobre el caso </w:t>
      </w:r>
      <w:proofErr w:type="spellStart"/>
      <w:r w:rsidR="00771EEE" w:rsidRPr="00771EEE">
        <w:rPr>
          <w:rFonts w:ascii="Arial" w:hAnsi="Arial" w:cs="Arial"/>
          <w:b/>
          <w:sz w:val="24"/>
          <w:szCs w:val="24"/>
          <w:highlight w:val="black"/>
        </w:rPr>
        <w:t>xxxxxx</w:t>
      </w:r>
      <w:proofErr w:type="spellEnd"/>
      <w:r w:rsidR="003B3CE5" w:rsidRPr="003B3CE5">
        <w:rPr>
          <w:rFonts w:ascii="Arial" w:hAnsi="Arial" w:cs="Arial"/>
          <w:b/>
          <w:sz w:val="24"/>
          <w:szCs w:val="24"/>
        </w:rPr>
        <w:t>, entregada a CORREOS EL SALVADOR  el día 19 de agosto de dos mil dieciséis.”,</w:t>
      </w:r>
      <w:r w:rsidR="00633381" w:rsidRPr="00633381">
        <w:rPr>
          <w:rFonts w:ascii="Arial" w:hAnsi="Arial" w:cs="Arial"/>
          <w:b/>
          <w:color w:val="000000" w:themeColor="text1"/>
          <w:sz w:val="24"/>
          <w:szCs w:val="24"/>
          <w:lang w:eastAsia="es-SV"/>
        </w:rPr>
        <w:t xml:space="preserve"> </w:t>
      </w:r>
      <w:r w:rsidRPr="00633381">
        <w:rPr>
          <w:rFonts w:ascii="Arial" w:hAnsi="Arial" w:cs="Arial"/>
          <w:sz w:val="24"/>
          <w:szCs w:val="24"/>
        </w:rPr>
        <w:t xml:space="preserve">se </w:t>
      </w:r>
      <w:r w:rsidR="00B51544" w:rsidRPr="00633381">
        <w:rPr>
          <w:rFonts w:ascii="Arial" w:hAnsi="Arial" w:cs="Arial"/>
          <w:sz w:val="24"/>
          <w:szCs w:val="24"/>
        </w:rPr>
        <w:t>analizó</w:t>
      </w:r>
      <w:r w:rsidR="00786DF9" w:rsidRPr="00633381">
        <w:rPr>
          <w:rFonts w:ascii="Arial" w:hAnsi="Arial" w:cs="Arial"/>
          <w:sz w:val="24"/>
          <w:szCs w:val="24"/>
        </w:rPr>
        <w:t xml:space="preserve"> el fondo de lo</w:t>
      </w:r>
      <w:r w:rsidR="00633381">
        <w:rPr>
          <w:rFonts w:ascii="Arial" w:hAnsi="Arial" w:cs="Arial"/>
          <w:sz w:val="24"/>
          <w:szCs w:val="24"/>
        </w:rPr>
        <w:t xml:space="preserve"> </w:t>
      </w:r>
      <w:r w:rsidR="00786DF9" w:rsidRPr="00633381">
        <w:rPr>
          <w:rFonts w:ascii="Arial" w:hAnsi="Arial" w:cs="Arial"/>
          <w:sz w:val="24"/>
          <w:szCs w:val="24"/>
        </w:rPr>
        <w:t>solicitado</w:t>
      </w:r>
      <w:r w:rsidR="004C509A" w:rsidRPr="00633381">
        <w:rPr>
          <w:rFonts w:ascii="Arial" w:hAnsi="Arial" w:cs="Arial"/>
          <w:sz w:val="24"/>
          <w:szCs w:val="24"/>
        </w:rPr>
        <w:t xml:space="preserve">, </w:t>
      </w:r>
      <w:r w:rsidR="00B51544" w:rsidRPr="00633381">
        <w:rPr>
          <w:rFonts w:ascii="Arial" w:hAnsi="Arial" w:cs="Arial"/>
          <w:sz w:val="24"/>
          <w:szCs w:val="24"/>
        </w:rPr>
        <w:t>se realizaron las gestiones necesarias</w:t>
      </w:r>
      <w:r w:rsidR="0030570F" w:rsidRPr="00633381">
        <w:rPr>
          <w:rFonts w:ascii="Arial" w:hAnsi="Arial" w:cs="Arial"/>
          <w:sz w:val="24"/>
          <w:szCs w:val="24"/>
        </w:rPr>
        <w:t xml:space="preserve"> </w:t>
      </w:r>
      <w:r w:rsidR="001F30AF" w:rsidRPr="00633381">
        <w:rPr>
          <w:rFonts w:ascii="Arial" w:hAnsi="Arial" w:cs="Arial"/>
          <w:sz w:val="24"/>
          <w:szCs w:val="24"/>
        </w:rPr>
        <w:t>ante la unidad administrativa responsable, a fin de</w:t>
      </w:r>
      <w:r w:rsidR="00B51544" w:rsidRPr="00633381">
        <w:rPr>
          <w:rFonts w:ascii="Arial" w:hAnsi="Arial" w:cs="Arial"/>
          <w:sz w:val="24"/>
          <w:szCs w:val="24"/>
        </w:rPr>
        <w:t xml:space="preserve"> obtener </w:t>
      </w:r>
      <w:r w:rsidR="00D9106C">
        <w:rPr>
          <w:rFonts w:ascii="Arial" w:hAnsi="Arial" w:cs="Arial"/>
          <w:sz w:val="24"/>
          <w:szCs w:val="24"/>
        </w:rPr>
        <w:t>la información solicitada</w:t>
      </w:r>
      <w:r w:rsidR="001F30AF" w:rsidRPr="00633381">
        <w:rPr>
          <w:rFonts w:ascii="Arial" w:hAnsi="Arial" w:cs="Arial"/>
          <w:sz w:val="24"/>
          <w:szCs w:val="24"/>
        </w:rPr>
        <w:t xml:space="preserve"> en cumplimiento a los Artículos 50 letras “b”, “d”, “h” e “i” y 70 de la Ley de Acceso a la Información Pública – LAIP- y </w:t>
      </w:r>
      <w:r w:rsidR="004C509A" w:rsidRPr="00633381">
        <w:rPr>
          <w:rFonts w:ascii="Arial" w:hAnsi="Arial" w:cs="Arial"/>
          <w:sz w:val="24"/>
          <w:szCs w:val="24"/>
        </w:rPr>
        <w:t>habiendo verificado que la solicitud cumple con los requisitos establecidos en lo</w:t>
      </w:r>
      <w:r w:rsidR="00D9106C">
        <w:rPr>
          <w:rFonts w:ascii="Arial" w:hAnsi="Arial" w:cs="Arial"/>
          <w:sz w:val="24"/>
          <w:szCs w:val="24"/>
        </w:rPr>
        <w:t>s Artículos 36 y 66 de la LAIP,</w:t>
      </w:r>
      <w:r w:rsidR="00376D57" w:rsidRPr="00633381">
        <w:rPr>
          <w:rFonts w:ascii="Arial" w:hAnsi="Arial" w:cs="Arial"/>
          <w:sz w:val="24"/>
          <w:szCs w:val="24"/>
        </w:rPr>
        <w:t xml:space="preserve"> </w:t>
      </w:r>
      <w:r w:rsidR="00633381" w:rsidRPr="00633381">
        <w:rPr>
          <w:rFonts w:ascii="Arial" w:hAnsi="Arial" w:cs="Arial"/>
          <w:sz w:val="24"/>
          <w:szCs w:val="24"/>
        </w:rPr>
        <w:t xml:space="preserve">por tanto, </w:t>
      </w:r>
      <w:r w:rsidR="00376D57" w:rsidRPr="00633381">
        <w:rPr>
          <w:rFonts w:ascii="Arial" w:hAnsi="Arial" w:cs="Arial"/>
          <w:sz w:val="24"/>
          <w:szCs w:val="24"/>
        </w:rPr>
        <w:t xml:space="preserve">conforme a lo dispuesto en los Artículos </w:t>
      </w:r>
      <w:r w:rsidR="001F30AF" w:rsidRPr="00633381">
        <w:rPr>
          <w:rFonts w:ascii="Arial" w:hAnsi="Arial" w:cs="Arial"/>
          <w:sz w:val="24"/>
          <w:szCs w:val="24"/>
        </w:rPr>
        <w:t xml:space="preserve">37, </w:t>
      </w:r>
      <w:r w:rsidR="00376D57" w:rsidRPr="00633381">
        <w:rPr>
          <w:rFonts w:ascii="Arial" w:hAnsi="Arial" w:cs="Arial"/>
          <w:sz w:val="24"/>
          <w:szCs w:val="24"/>
        </w:rPr>
        <w:t xml:space="preserve">61, </w:t>
      </w:r>
      <w:r w:rsidR="00DA1125" w:rsidRPr="00633381">
        <w:rPr>
          <w:rFonts w:ascii="Arial" w:hAnsi="Arial" w:cs="Arial"/>
          <w:sz w:val="24"/>
          <w:szCs w:val="24"/>
        </w:rPr>
        <w:t xml:space="preserve">62, </w:t>
      </w:r>
      <w:r w:rsidR="001F30AF" w:rsidRPr="00633381">
        <w:rPr>
          <w:rFonts w:ascii="Arial" w:hAnsi="Arial" w:cs="Arial"/>
          <w:sz w:val="24"/>
          <w:szCs w:val="24"/>
        </w:rPr>
        <w:t>65, 72 y 102 del mismo cuerpo legal, se resuelve:</w:t>
      </w:r>
    </w:p>
    <w:p w14:paraId="5B3214BB" w14:textId="77777777" w:rsidR="007C0759" w:rsidRPr="006D69E1" w:rsidRDefault="007C0759" w:rsidP="004C509A">
      <w:pPr>
        <w:jc w:val="both"/>
        <w:rPr>
          <w:rFonts w:ascii="Arial" w:hAnsi="Arial" w:cs="Arial"/>
          <w:b/>
          <w:lang w:val="es-SV"/>
        </w:rPr>
      </w:pPr>
    </w:p>
    <w:p w14:paraId="1D537FC3" w14:textId="46937866" w:rsidR="00633381" w:rsidRDefault="00FC5EF3" w:rsidP="00467B7B">
      <w:pPr>
        <w:pStyle w:val="Prrafodelista"/>
        <w:numPr>
          <w:ilvl w:val="0"/>
          <w:numId w:val="12"/>
        </w:numPr>
        <w:jc w:val="both"/>
        <w:rPr>
          <w:rFonts w:ascii="Arial" w:hAnsi="Arial" w:cs="Arial"/>
          <w:lang w:val="es-SV"/>
        </w:rPr>
      </w:pPr>
      <w:r w:rsidRPr="00F953F8">
        <w:rPr>
          <w:rFonts w:ascii="Arial" w:hAnsi="Arial" w:cs="Arial"/>
          <w:lang w:val="es-SV"/>
        </w:rPr>
        <w:t>Pro</w:t>
      </w:r>
      <w:r w:rsidR="00D114A1" w:rsidRPr="00F953F8">
        <w:rPr>
          <w:rFonts w:ascii="Arial" w:hAnsi="Arial" w:cs="Arial"/>
          <w:lang w:val="es-SV"/>
        </w:rPr>
        <w:t xml:space="preserve">porcionar </w:t>
      </w:r>
      <w:r w:rsidR="00E57534" w:rsidRPr="00F953F8">
        <w:rPr>
          <w:rFonts w:ascii="Arial" w:hAnsi="Arial" w:cs="Arial"/>
          <w:lang w:val="es-SV"/>
        </w:rPr>
        <w:t xml:space="preserve">en un archivo adjunto formato pdf, </w:t>
      </w:r>
      <w:r w:rsidR="00F953F8" w:rsidRPr="00F953F8">
        <w:rPr>
          <w:rFonts w:ascii="Arial" w:hAnsi="Arial" w:cs="Arial"/>
          <w:lang w:val="es-SV"/>
        </w:rPr>
        <w:t xml:space="preserve">comprobante escaneado en el que consta que no fue entregada la correspondencia debido a la dirección incorrecta del proveedor sobre el caso </w:t>
      </w:r>
      <w:proofErr w:type="spellStart"/>
      <w:r w:rsidR="00771EEE" w:rsidRPr="00771EEE">
        <w:rPr>
          <w:rFonts w:ascii="Arial" w:hAnsi="Arial" w:cs="Arial"/>
          <w:highlight w:val="black"/>
          <w:lang w:val="es-SV"/>
        </w:rPr>
        <w:t>xxxxxx</w:t>
      </w:r>
      <w:proofErr w:type="spellEnd"/>
      <w:r w:rsidR="00F953F8" w:rsidRPr="00F953F8">
        <w:rPr>
          <w:rFonts w:ascii="Arial" w:hAnsi="Arial" w:cs="Arial"/>
          <w:lang w:val="es-SV"/>
        </w:rPr>
        <w:t xml:space="preserve">, </w:t>
      </w:r>
      <w:bookmarkStart w:id="0" w:name="_GoBack"/>
      <w:bookmarkEnd w:id="0"/>
      <w:r w:rsidR="00F953F8" w:rsidRPr="00F953F8">
        <w:rPr>
          <w:rFonts w:ascii="Arial" w:hAnsi="Arial" w:cs="Arial"/>
          <w:lang w:val="es-SV"/>
        </w:rPr>
        <w:t>entregada a CORREOS EL SALVADOR</w:t>
      </w:r>
      <w:r w:rsidR="00F953F8">
        <w:rPr>
          <w:rFonts w:ascii="Arial" w:hAnsi="Arial" w:cs="Arial"/>
          <w:lang w:val="es-SV"/>
        </w:rPr>
        <w:t>. Este documento, fue facilitado por la Secretaría del Tribunal Sancionador, licenciada Claudia Morales.</w:t>
      </w:r>
    </w:p>
    <w:p w14:paraId="53CB6390" w14:textId="77777777" w:rsidR="00F953F8" w:rsidRPr="00F953F8" w:rsidRDefault="00F953F8" w:rsidP="00F953F8">
      <w:pPr>
        <w:pStyle w:val="Prrafodelista"/>
        <w:ind w:left="360"/>
        <w:jc w:val="both"/>
        <w:rPr>
          <w:rFonts w:ascii="Arial" w:hAnsi="Arial" w:cs="Arial"/>
          <w:lang w:val="es-SV"/>
        </w:rPr>
      </w:pPr>
    </w:p>
    <w:p w14:paraId="1A96A4DB" w14:textId="0A9AF49B" w:rsidR="001F30AF" w:rsidRPr="00303494" w:rsidRDefault="001F30AF" w:rsidP="004C509A">
      <w:pPr>
        <w:pStyle w:val="Prrafodelista"/>
        <w:numPr>
          <w:ilvl w:val="0"/>
          <w:numId w:val="12"/>
        </w:numPr>
        <w:shd w:val="clear" w:color="auto" w:fill="FFFFFF" w:themeFill="background1"/>
        <w:jc w:val="both"/>
        <w:rPr>
          <w:rFonts w:ascii="Arial" w:hAnsi="Arial" w:cs="Arial"/>
          <w:sz w:val="22"/>
          <w:lang w:val="es-SV"/>
        </w:rPr>
      </w:pPr>
      <w:r w:rsidRPr="00B14D17">
        <w:rPr>
          <w:rFonts w:ascii="Arial" w:hAnsi="Arial" w:cs="Arial"/>
        </w:rPr>
        <w:t>Notificar al</w:t>
      </w:r>
      <w:r w:rsidR="00710540">
        <w:rPr>
          <w:rFonts w:ascii="Arial" w:hAnsi="Arial" w:cs="Arial"/>
        </w:rPr>
        <w:t xml:space="preserve"> solicitante </w:t>
      </w:r>
      <w:r w:rsidRPr="00B14D17">
        <w:rPr>
          <w:rFonts w:ascii="Arial" w:hAnsi="Arial" w:cs="Arial"/>
        </w:rPr>
        <w:t>a través de su correo electrónico como medio establecido para recibir notificaciones.</w:t>
      </w:r>
    </w:p>
    <w:p w14:paraId="029F4CF1" w14:textId="77777777" w:rsidR="001F30AF" w:rsidRPr="004C509A" w:rsidRDefault="001F30AF" w:rsidP="004C509A">
      <w:pPr>
        <w:rPr>
          <w:rFonts w:ascii="Arial" w:hAnsi="Arial" w:cs="Arial"/>
          <w:b/>
          <w:lang w:val="es-SV"/>
        </w:rPr>
      </w:pPr>
    </w:p>
    <w:p w14:paraId="5385ED4D" w14:textId="6432547D" w:rsidR="007C0759" w:rsidRPr="006D69E1" w:rsidRDefault="00AC456D" w:rsidP="004C509A">
      <w:pPr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  <w:lang w:val="es-SV"/>
        </w:rPr>
        <w:t>Sirva la presente</w:t>
      </w:r>
      <w:r w:rsidR="00710540">
        <w:rPr>
          <w:rFonts w:ascii="Arial" w:hAnsi="Arial" w:cs="Arial"/>
          <w:lang w:val="es-SV"/>
        </w:rPr>
        <w:t xml:space="preserve"> resolución</w:t>
      </w:r>
      <w:r w:rsidR="00D0345C" w:rsidRPr="006D69E1">
        <w:rPr>
          <w:rFonts w:ascii="Arial" w:hAnsi="Arial" w:cs="Arial"/>
          <w:lang w:val="es-SV"/>
        </w:rPr>
        <w:t xml:space="preserve">, para hacer constar que la Defensoría del Consumidor, </w:t>
      </w:r>
      <w:r w:rsidR="00786DF9">
        <w:rPr>
          <w:rFonts w:ascii="Arial" w:hAnsi="Arial" w:cs="Arial"/>
          <w:lang w:val="es-SV"/>
        </w:rPr>
        <w:t>respondió</w:t>
      </w:r>
      <w:r w:rsidR="00D0345C" w:rsidRPr="006D69E1">
        <w:rPr>
          <w:rFonts w:ascii="Arial" w:hAnsi="Arial" w:cs="Arial"/>
          <w:lang w:val="es-SV"/>
        </w:rPr>
        <w:t xml:space="preserve"> a la solicitud de información sobre datos personales número </w:t>
      </w:r>
      <w:r w:rsidR="00E57534">
        <w:rPr>
          <w:rFonts w:ascii="Arial" w:hAnsi="Arial" w:cs="Arial"/>
          <w:b/>
          <w:lang w:val="es-SV"/>
        </w:rPr>
        <w:t>12</w:t>
      </w:r>
      <w:r w:rsidR="003B3CE5">
        <w:rPr>
          <w:rFonts w:ascii="Arial" w:hAnsi="Arial" w:cs="Arial"/>
          <w:b/>
          <w:lang w:val="es-SV"/>
        </w:rPr>
        <w:t>3</w:t>
      </w:r>
      <w:r w:rsidR="00D0345C" w:rsidRPr="006D69E1">
        <w:rPr>
          <w:rFonts w:ascii="Arial" w:hAnsi="Arial" w:cs="Arial"/>
          <w:b/>
          <w:lang w:val="es-SV"/>
        </w:rPr>
        <w:t>/2016,</w:t>
      </w:r>
      <w:r w:rsidR="00D0345C" w:rsidRPr="006D69E1">
        <w:rPr>
          <w:rFonts w:ascii="Arial" w:hAnsi="Arial" w:cs="Arial"/>
          <w:lang w:val="es-SV"/>
        </w:rPr>
        <w:t xml:space="preserve"> </w:t>
      </w:r>
      <w:r w:rsidR="00786DF9">
        <w:rPr>
          <w:rFonts w:ascii="Arial" w:hAnsi="Arial" w:cs="Arial"/>
          <w:lang w:val="es-SV"/>
        </w:rPr>
        <w:t xml:space="preserve">y </w:t>
      </w:r>
      <w:r w:rsidR="00B65957">
        <w:rPr>
          <w:rFonts w:ascii="Arial" w:hAnsi="Arial" w:cs="Arial"/>
          <w:lang w:val="es-SV"/>
        </w:rPr>
        <w:t>dentro</w:t>
      </w:r>
      <w:r w:rsidR="00B65957" w:rsidRPr="0045650D">
        <w:rPr>
          <w:rFonts w:ascii="Arial" w:hAnsi="Arial" w:cs="Arial"/>
          <w:lang w:val="es-SV"/>
        </w:rPr>
        <w:t xml:space="preserve"> </w:t>
      </w:r>
      <w:r w:rsidR="00B65957">
        <w:rPr>
          <w:rFonts w:ascii="Arial" w:hAnsi="Arial" w:cs="Arial"/>
          <w:lang w:val="es-SV"/>
        </w:rPr>
        <w:t>d</w:t>
      </w:r>
      <w:r w:rsidR="00B65957" w:rsidRPr="0045650D">
        <w:rPr>
          <w:rFonts w:ascii="Arial" w:hAnsi="Arial" w:cs="Arial"/>
          <w:lang w:val="es-SV"/>
        </w:rPr>
        <w:t>el plazo leg</w:t>
      </w:r>
      <w:r w:rsidR="00B65957">
        <w:rPr>
          <w:rFonts w:ascii="Arial" w:hAnsi="Arial" w:cs="Arial"/>
          <w:lang w:val="es-SV"/>
        </w:rPr>
        <w:t xml:space="preserve">al establecido en el Artículo 71 inciso primero de la LAIP, </w:t>
      </w:r>
      <w:r w:rsidR="00786DF9">
        <w:rPr>
          <w:rFonts w:ascii="Arial" w:hAnsi="Arial" w:cs="Arial"/>
          <w:lang w:val="es-SV"/>
        </w:rPr>
        <w:t>notificado al solicitante por medio de</w:t>
      </w:r>
      <w:r w:rsidR="00B65957">
        <w:rPr>
          <w:rFonts w:ascii="Arial" w:hAnsi="Arial" w:cs="Arial"/>
          <w:lang w:val="es-SV"/>
        </w:rPr>
        <w:t xml:space="preserve"> la C</w:t>
      </w:r>
      <w:r w:rsidR="00B51544" w:rsidRPr="006D69E1">
        <w:rPr>
          <w:rFonts w:ascii="Arial" w:hAnsi="Arial" w:cs="Arial"/>
          <w:lang w:val="es-SV"/>
        </w:rPr>
        <w:t>onstancia de recepció</w:t>
      </w:r>
      <w:r w:rsidR="00B65957">
        <w:rPr>
          <w:rFonts w:ascii="Arial" w:hAnsi="Arial" w:cs="Arial"/>
          <w:lang w:val="es-SV"/>
        </w:rPr>
        <w:t>n y R</w:t>
      </w:r>
      <w:r w:rsidR="00786DF9">
        <w:rPr>
          <w:rFonts w:ascii="Arial" w:hAnsi="Arial" w:cs="Arial"/>
          <w:lang w:val="es-SV"/>
        </w:rPr>
        <w:t>esolución de admisibilidad.</w:t>
      </w:r>
    </w:p>
    <w:p w14:paraId="025C552E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2B3C73CB" w14:textId="77777777" w:rsidR="007C0759" w:rsidRDefault="007C0759" w:rsidP="00101CF7">
      <w:pPr>
        <w:rPr>
          <w:rFonts w:ascii="Arial" w:hAnsi="Arial" w:cs="Arial"/>
          <w:b/>
          <w:lang w:val="es-SV"/>
        </w:rPr>
      </w:pPr>
    </w:p>
    <w:p w14:paraId="54503D85" w14:textId="48B12650" w:rsidR="002B4954" w:rsidRPr="002B4954" w:rsidRDefault="002B4954" w:rsidP="002B4954">
      <w:pPr>
        <w:jc w:val="center"/>
        <w:rPr>
          <w:rFonts w:ascii="Arial" w:hAnsi="Arial" w:cs="Arial"/>
          <w:b/>
          <w:color w:val="000099"/>
          <w:lang w:val="es-SV"/>
        </w:rPr>
      </w:pPr>
      <w:r w:rsidRPr="002B4954">
        <w:rPr>
          <w:rFonts w:ascii="Arial" w:hAnsi="Arial" w:cs="Arial"/>
          <w:b/>
          <w:color w:val="000099"/>
          <w:lang w:val="es-SV"/>
        </w:rPr>
        <w:t>RÚBRICA</w:t>
      </w:r>
    </w:p>
    <w:sectPr w:rsidR="002B4954" w:rsidRPr="002B4954" w:rsidSect="00786DF9">
      <w:headerReference w:type="even" r:id="rId8"/>
      <w:headerReference w:type="default" r:id="rId9"/>
      <w:footerReference w:type="default" r:id="rId10"/>
      <w:headerReference w:type="first" r:id="rId11"/>
      <w:pgSz w:w="12242" w:h="15593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03AC7A" w14:textId="77777777" w:rsidR="003C474A" w:rsidRDefault="003C474A" w:rsidP="00385C3D">
      <w:r>
        <w:separator/>
      </w:r>
    </w:p>
  </w:endnote>
  <w:endnote w:type="continuationSeparator" w:id="0">
    <w:p w14:paraId="3FB14F0F" w14:textId="77777777" w:rsidR="003C474A" w:rsidRDefault="003C474A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8A6A9C" w14:textId="0149D9E6" w:rsidR="00491B46" w:rsidRDefault="004D661F">
    <w:pPr>
      <w:pStyle w:val="Piedepgina"/>
    </w:pPr>
    <w:r>
      <w:rPr>
        <w:noProof/>
        <w:lang w:val="es-SV" w:eastAsia="es-SV"/>
      </w:rPr>
      <w:drawing>
        <wp:anchor distT="0" distB="0" distL="114300" distR="114300" simplePos="0" relativeHeight="251656704" behindDoc="0" locked="0" layoutInCell="1" allowOverlap="1" wp14:anchorId="12B6330F" wp14:editId="7A3F3869">
          <wp:simplePos x="0" y="0"/>
          <wp:positionH relativeFrom="column">
            <wp:posOffset>-914400</wp:posOffset>
          </wp:positionH>
          <wp:positionV relativeFrom="paragraph">
            <wp:posOffset>-274320</wp:posOffset>
          </wp:positionV>
          <wp:extent cx="7823835" cy="945515"/>
          <wp:effectExtent l="0" t="0" r="0" b="0"/>
          <wp:wrapSquare wrapText="bothSides"/>
          <wp:docPr id="4" name="Imagen 4" descr="2TB MAC:CAT:GRAFICOS:HOJA MEMBRETADA DEFENSORIA 2014:HOJA MEMBRETADA 2014 V2_PLAN DE LA LAGUN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2TB MAC:CAT:GRAFICOS:HOJA MEMBRETADA DEFENSORIA 2014:HOJA MEMBRETADA 2014 V2_PLAN DE LA LAGUN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3835" cy="945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SV" w:eastAsia="es-SV"/>
      </w:rPr>
      <w:drawing>
        <wp:anchor distT="0" distB="0" distL="114300" distR="114300" simplePos="0" relativeHeight="251655680" behindDoc="0" locked="0" layoutInCell="1" allowOverlap="1" wp14:anchorId="47212B7D" wp14:editId="0938F77C">
          <wp:simplePos x="0" y="0"/>
          <wp:positionH relativeFrom="column">
            <wp:posOffset>5501640</wp:posOffset>
          </wp:positionH>
          <wp:positionV relativeFrom="paragraph">
            <wp:posOffset>-243205</wp:posOffset>
          </wp:positionV>
          <wp:extent cx="556260" cy="429895"/>
          <wp:effectExtent l="0" t="0" r="2540" b="1905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TB MAC:CAT:GRAFICOS:LOGOS:LOGO_910:LOGO_910.pd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5626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72FC0" w14:textId="77777777" w:rsidR="003C474A" w:rsidRDefault="003C474A" w:rsidP="00385C3D">
      <w:r>
        <w:separator/>
      </w:r>
    </w:p>
  </w:footnote>
  <w:footnote w:type="continuationSeparator" w:id="0">
    <w:p w14:paraId="11B68955" w14:textId="77777777" w:rsidR="003C474A" w:rsidRDefault="003C474A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3C474A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202C62" w14:textId="08B69DD0" w:rsidR="00771EEE" w:rsidRDefault="00771EEE" w:rsidP="00771EEE">
    <w:pPr>
      <w:pStyle w:val="Encabezado"/>
      <w:jc w:val="center"/>
    </w:pP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Versión pública de acuerdo a lo dispuesto en el Art. 30 de la LAIP, se elimina el nombre,  Documento Único de Identidad de la persona  solicitante, número de su expediente y nombre del proveedor, por ser datos personales Art. 6 literal “a”;  los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 xml:space="preserve">datos se ubican en el primero y segundo </w:t>
    </w:r>
    <w:r>
      <w:rPr>
        <w:rFonts w:eastAsia="Arial Unicode MS" w:cstheme="majorBidi"/>
        <w:b/>
        <w:bCs/>
        <w:color w:val="000099"/>
        <w:sz w:val="18"/>
        <w:szCs w:val="28"/>
        <w:lang w:eastAsia="en-US"/>
      </w:rPr>
      <w:t>párrafo de la presente resolución.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3C474A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37B91"/>
    <w:multiLevelType w:val="hybridMultilevel"/>
    <w:tmpl w:val="64D8130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9B5D4B"/>
    <w:multiLevelType w:val="hybridMultilevel"/>
    <w:tmpl w:val="E3443C94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6072287"/>
    <w:multiLevelType w:val="hybridMultilevel"/>
    <w:tmpl w:val="E788D21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26009C"/>
    <w:multiLevelType w:val="hybridMultilevel"/>
    <w:tmpl w:val="DF14A7D2"/>
    <w:lvl w:ilvl="0" w:tplc="AFB6522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45273"/>
    <w:multiLevelType w:val="hybridMultilevel"/>
    <w:tmpl w:val="BC5C9F84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6CB020A"/>
    <w:multiLevelType w:val="hybridMultilevel"/>
    <w:tmpl w:val="F5B8219E"/>
    <w:lvl w:ilvl="0" w:tplc="080E6582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33C4ED0"/>
    <w:multiLevelType w:val="hybridMultilevel"/>
    <w:tmpl w:val="A8707388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B4B700D"/>
    <w:multiLevelType w:val="hybridMultilevel"/>
    <w:tmpl w:val="01AA1550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46D6D"/>
    <w:multiLevelType w:val="hybridMultilevel"/>
    <w:tmpl w:val="A64C4352"/>
    <w:lvl w:ilvl="0" w:tplc="F2A2F44E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="Arial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5"/>
  </w:num>
  <w:num w:numId="5">
    <w:abstractNumId w:val="3"/>
  </w:num>
  <w:num w:numId="6">
    <w:abstractNumId w:val="0"/>
  </w:num>
  <w:num w:numId="7">
    <w:abstractNumId w:val="12"/>
  </w:num>
  <w:num w:numId="8">
    <w:abstractNumId w:val="10"/>
  </w:num>
  <w:num w:numId="9">
    <w:abstractNumId w:val="7"/>
  </w:num>
  <w:num w:numId="10">
    <w:abstractNumId w:val="9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C3D"/>
    <w:rsid w:val="00000FD9"/>
    <w:rsid w:val="00013E73"/>
    <w:rsid w:val="000620A3"/>
    <w:rsid w:val="000770FC"/>
    <w:rsid w:val="00081C31"/>
    <w:rsid w:val="000A1F9B"/>
    <w:rsid w:val="000B1E82"/>
    <w:rsid w:val="000B49BD"/>
    <w:rsid w:val="000E4FE0"/>
    <w:rsid w:val="00101CF7"/>
    <w:rsid w:val="00145310"/>
    <w:rsid w:val="00146A5F"/>
    <w:rsid w:val="00180E72"/>
    <w:rsid w:val="001A3FB5"/>
    <w:rsid w:val="001F30AF"/>
    <w:rsid w:val="00207E3C"/>
    <w:rsid w:val="00230389"/>
    <w:rsid w:val="00255B56"/>
    <w:rsid w:val="002B4954"/>
    <w:rsid w:val="002B75A4"/>
    <w:rsid w:val="002C31B0"/>
    <w:rsid w:val="002C5A97"/>
    <w:rsid w:val="0030570F"/>
    <w:rsid w:val="0033471C"/>
    <w:rsid w:val="0037093F"/>
    <w:rsid w:val="00376D57"/>
    <w:rsid w:val="00385C3D"/>
    <w:rsid w:val="00390190"/>
    <w:rsid w:val="003B3CE5"/>
    <w:rsid w:val="003C1296"/>
    <w:rsid w:val="003C474A"/>
    <w:rsid w:val="00405239"/>
    <w:rsid w:val="00460794"/>
    <w:rsid w:val="004755D6"/>
    <w:rsid w:val="00491B46"/>
    <w:rsid w:val="004B71F8"/>
    <w:rsid w:val="004C509A"/>
    <w:rsid w:val="004D661F"/>
    <w:rsid w:val="00502220"/>
    <w:rsid w:val="00522800"/>
    <w:rsid w:val="0054595E"/>
    <w:rsid w:val="00555C29"/>
    <w:rsid w:val="005B3757"/>
    <w:rsid w:val="005B4F46"/>
    <w:rsid w:val="006130CD"/>
    <w:rsid w:val="00623F78"/>
    <w:rsid w:val="0062584F"/>
    <w:rsid w:val="00630B4F"/>
    <w:rsid w:val="00633381"/>
    <w:rsid w:val="00667F9A"/>
    <w:rsid w:val="00671844"/>
    <w:rsid w:val="0067690A"/>
    <w:rsid w:val="006B64CB"/>
    <w:rsid w:val="006C20A6"/>
    <w:rsid w:val="006D043A"/>
    <w:rsid w:val="006D69E1"/>
    <w:rsid w:val="006E3067"/>
    <w:rsid w:val="00710540"/>
    <w:rsid w:val="00736167"/>
    <w:rsid w:val="007512C7"/>
    <w:rsid w:val="00771EEE"/>
    <w:rsid w:val="00786DF9"/>
    <w:rsid w:val="007954B3"/>
    <w:rsid w:val="007A0B92"/>
    <w:rsid w:val="007A1BE7"/>
    <w:rsid w:val="007A763D"/>
    <w:rsid w:val="007C0759"/>
    <w:rsid w:val="007D1E3E"/>
    <w:rsid w:val="007E41FA"/>
    <w:rsid w:val="008833AE"/>
    <w:rsid w:val="008B0FCD"/>
    <w:rsid w:val="008D0052"/>
    <w:rsid w:val="008E15C2"/>
    <w:rsid w:val="008F3C0A"/>
    <w:rsid w:val="008F5992"/>
    <w:rsid w:val="008F5B31"/>
    <w:rsid w:val="009342D4"/>
    <w:rsid w:val="00936F69"/>
    <w:rsid w:val="00941F85"/>
    <w:rsid w:val="00947648"/>
    <w:rsid w:val="00965DE4"/>
    <w:rsid w:val="00991543"/>
    <w:rsid w:val="009972DB"/>
    <w:rsid w:val="00A12353"/>
    <w:rsid w:val="00A1525C"/>
    <w:rsid w:val="00A50147"/>
    <w:rsid w:val="00A5587B"/>
    <w:rsid w:val="00A934D7"/>
    <w:rsid w:val="00AB31B0"/>
    <w:rsid w:val="00AB4838"/>
    <w:rsid w:val="00AC3947"/>
    <w:rsid w:val="00AC456D"/>
    <w:rsid w:val="00B47C60"/>
    <w:rsid w:val="00B51544"/>
    <w:rsid w:val="00B5488F"/>
    <w:rsid w:val="00B65957"/>
    <w:rsid w:val="00B76B9D"/>
    <w:rsid w:val="00BB5F5B"/>
    <w:rsid w:val="00BD258E"/>
    <w:rsid w:val="00BF2F29"/>
    <w:rsid w:val="00C15B32"/>
    <w:rsid w:val="00C801E7"/>
    <w:rsid w:val="00CA5CF0"/>
    <w:rsid w:val="00CE42C3"/>
    <w:rsid w:val="00D0345C"/>
    <w:rsid w:val="00D114A1"/>
    <w:rsid w:val="00D505E3"/>
    <w:rsid w:val="00D9106C"/>
    <w:rsid w:val="00DA1125"/>
    <w:rsid w:val="00DF5120"/>
    <w:rsid w:val="00E207C1"/>
    <w:rsid w:val="00E217AA"/>
    <w:rsid w:val="00E25F38"/>
    <w:rsid w:val="00E26267"/>
    <w:rsid w:val="00E262F9"/>
    <w:rsid w:val="00E57534"/>
    <w:rsid w:val="00E646CD"/>
    <w:rsid w:val="00E96999"/>
    <w:rsid w:val="00EB2F6D"/>
    <w:rsid w:val="00EB5F08"/>
    <w:rsid w:val="00EF0D8C"/>
    <w:rsid w:val="00EF3A48"/>
    <w:rsid w:val="00F60C2A"/>
    <w:rsid w:val="00F715B5"/>
    <w:rsid w:val="00F751AB"/>
    <w:rsid w:val="00F8247F"/>
    <w:rsid w:val="00F953F8"/>
    <w:rsid w:val="00FC5EF3"/>
    <w:rsid w:val="00FD5C35"/>
    <w:rsid w:val="00FE47D6"/>
    <w:rsid w:val="00FF4F08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5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B11B4A7-E0E3-4F2A-81E7-E46505955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322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76</cp:revision>
  <cp:lastPrinted>2016-11-21T20:10:00Z</cp:lastPrinted>
  <dcterms:created xsi:type="dcterms:W3CDTF">2014-07-14T18:49:00Z</dcterms:created>
  <dcterms:modified xsi:type="dcterms:W3CDTF">2017-01-12T18:04:00Z</dcterms:modified>
</cp:coreProperties>
</file>